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3" w:rsidRPr="00451CA9" w:rsidRDefault="00363033" w:rsidP="00363033">
      <w:pPr>
        <w:rPr>
          <w:sz w:val="48"/>
          <w:szCs w:val="48"/>
        </w:rPr>
      </w:pPr>
      <w:r>
        <w:t xml:space="preserve">OŠ BANIJA – PODRUČNA ŠKOLA DONJE MEKUŠJE                     Razredni odjel   </w:t>
      </w:r>
      <w:r>
        <w:rPr>
          <w:sz w:val="44"/>
          <w:szCs w:val="44"/>
        </w:rPr>
        <w:t>1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B43AD6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1F56EF"/>
    <w:rsid w:val="00363033"/>
    <w:rsid w:val="00451CA9"/>
    <w:rsid w:val="004D7356"/>
    <w:rsid w:val="009000DD"/>
    <w:rsid w:val="00A51BAC"/>
    <w:rsid w:val="00AD40AC"/>
    <w:rsid w:val="00B43AD6"/>
    <w:rsid w:val="00C312A2"/>
    <w:rsid w:val="00D22B9F"/>
    <w:rsid w:val="00DC33FD"/>
    <w:rsid w:val="00E34B38"/>
    <w:rsid w:val="00F70E5F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2011-01-31T11:34:00Z</dcterms:created>
  <dcterms:modified xsi:type="dcterms:W3CDTF">2011-01-31T11:40:00Z</dcterms:modified>
</cp:coreProperties>
</file>